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C8" w:rsidRDefault="006406EE" w:rsidP="00AB732E">
      <w:pPr>
        <w:pStyle w:val="berschrift1"/>
        <w:spacing w:line="360" w:lineRule="auto"/>
      </w:pPr>
      <w:bookmarkStart w:id="0" w:name="_GoBack"/>
      <w:bookmarkEnd w:id="0"/>
      <w:r>
        <w:t xml:space="preserve">Fragebogen für den betrieblichen Bildungsscheck NRW </w:t>
      </w:r>
    </w:p>
    <w:p w:rsidR="005D0DCB" w:rsidRDefault="006406EE" w:rsidP="00AB732E">
      <w:pPr>
        <w:spacing w:line="360" w:lineRule="auto"/>
      </w:pPr>
      <w:r>
        <w:t xml:space="preserve">Bitte füllen Sie den folgenden Fragebogen vollständig aus und senden diesen an Ihren Berater per E-Mail zurück. </w:t>
      </w:r>
    </w:p>
    <w:p w:rsidR="006406EE" w:rsidRDefault="005D0DCB" w:rsidP="00AB732E">
      <w:pPr>
        <w:spacing w:line="360" w:lineRule="auto"/>
      </w:pPr>
      <w:r>
        <w:t>(*: Pflichtfelder)</w:t>
      </w:r>
    </w:p>
    <w:p w:rsidR="006406EE" w:rsidRDefault="006406EE" w:rsidP="00AB732E">
      <w:pPr>
        <w:pStyle w:val="berschrift2"/>
      </w:pPr>
      <w:r>
        <w:t>I. Angaben zum 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06EE" w:rsidTr="006406EE">
        <w:tc>
          <w:tcPr>
            <w:tcW w:w="4531" w:type="dxa"/>
          </w:tcPr>
          <w:p w:rsidR="006406EE" w:rsidRDefault="005D0DCB">
            <w:r>
              <w:t>*</w:t>
            </w:r>
            <w:r w:rsidR="006406EE">
              <w:t>Name des Unternehmens: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  <w:tr w:rsidR="006406EE" w:rsidTr="006406EE">
        <w:tc>
          <w:tcPr>
            <w:tcW w:w="4531" w:type="dxa"/>
          </w:tcPr>
          <w:p w:rsidR="006406EE" w:rsidRDefault="005D0DCB">
            <w:r>
              <w:t>*</w:t>
            </w:r>
            <w:r w:rsidR="006406EE">
              <w:t>Betriebsnummer: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  <w:tr w:rsidR="006406EE" w:rsidTr="006406EE">
        <w:tc>
          <w:tcPr>
            <w:tcW w:w="4531" w:type="dxa"/>
          </w:tcPr>
          <w:p w:rsidR="006406EE" w:rsidRDefault="005D0DCB">
            <w:r>
              <w:t>*</w:t>
            </w:r>
            <w:r w:rsidR="006406EE">
              <w:t>Vor-, Nachname Geschäftsführer*in: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  <w:tr w:rsidR="006406EE" w:rsidTr="006406EE">
        <w:tc>
          <w:tcPr>
            <w:tcW w:w="4531" w:type="dxa"/>
          </w:tcPr>
          <w:p w:rsidR="006406EE" w:rsidRDefault="006406EE">
            <w:r>
              <w:t>Vor-, Nachname Vertreter*in: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  <w:tr w:rsidR="006406EE" w:rsidTr="006406EE">
        <w:tc>
          <w:tcPr>
            <w:tcW w:w="4531" w:type="dxa"/>
          </w:tcPr>
          <w:p w:rsidR="006406EE" w:rsidRDefault="005D0DCB">
            <w:r>
              <w:t>*</w:t>
            </w:r>
            <w:r w:rsidR="006406EE">
              <w:t>Straße: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  <w:tr w:rsidR="006406EE" w:rsidTr="006406EE">
        <w:tc>
          <w:tcPr>
            <w:tcW w:w="4531" w:type="dxa"/>
          </w:tcPr>
          <w:p w:rsidR="006406EE" w:rsidRDefault="005D0DCB">
            <w:r>
              <w:t>*</w:t>
            </w:r>
            <w:r w:rsidR="006406EE">
              <w:t>PLZ und Ort: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  <w:tr w:rsidR="006406EE" w:rsidTr="006406EE">
        <w:tc>
          <w:tcPr>
            <w:tcW w:w="4531" w:type="dxa"/>
          </w:tcPr>
          <w:p w:rsidR="006406EE" w:rsidRDefault="005D0DCB">
            <w:r>
              <w:t>*</w:t>
            </w:r>
            <w:r w:rsidR="006406EE">
              <w:t>Telefonnummer: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  <w:tr w:rsidR="006406EE" w:rsidTr="006406EE">
        <w:tc>
          <w:tcPr>
            <w:tcW w:w="4531" w:type="dxa"/>
          </w:tcPr>
          <w:p w:rsidR="006406EE" w:rsidRDefault="006406EE">
            <w:r>
              <w:t>E-Mail:</w:t>
            </w:r>
          </w:p>
          <w:p w:rsidR="005D0DCB" w:rsidRDefault="005D0DCB"/>
        </w:tc>
        <w:tc>
          <w:tcPr>
            <w:tcW w:w="4531" w:type="dxa"/>
          </w:tcPr>
          <w:p w:rsidR="006406EE" w:rsidRDefault="006406EE"/>
        </w:tc>
      </w:tr>
    </w:tbl>
    <w:p w:rsidR="006406EE" w:rsidRDefault="006406EE"/>
    <w:p w:rsidR="006406EE" w:rsidRDefault="006406EE" w:rsidP="00AB732E">
      <w:pPr>
        <w:pStyle w:val="berschrift2"/>
      </w:pPr>
      <w:r>
        <w:t>II. Kriterien zur Ausgabe des Bildungsschecks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06EE" w:rsidTr="006406EE">
        <w:tc>
          <w:tcPr>
            <w:tcW w:w="6374" w:type="dxa"/>
          </w:tcPr>
          <w:p w:rsidR="006406EE" w:rsidRDefault="005D0DCB" w:rsidP="005D0DCB">
            <w:r>
              <w:t>*</w:t>
            </w:r>
            <w:r w:rsidR="006406EE">
              <w:t>Das Unternehmen hat seinen Sitz oder seine Arbeitsstätte in NRW.</w:t>
            </w:r>
          </w:p>
          <w:p w:rsidR="005D0DCB" w:rsidRDefault="005D0DCB" w:rsidP="005D0DCB"/>
        </w:tc>
        <w:tc>
          <w:tcPr>
            <w:tcW w:w="2688" w:type="dxa"/>
          </w:tcPr>
          <w:p w:rsidR="006406EE" w:rsidRDefault="006406EE" w:rsidP="00AB732E">
            <w:pPr>
              <w:tabs>
                <w:tab w:val="center" w:pos="1236"/>
              </w:tabs>
              <w:jc w:val="center"/>
            </w:pPr>
            <w:r>
              <w:t xml:space="preserve">Ja </w:t>
            </w:r>
            <w:sdt>
              <w:sdtPr>
                <w:id w:val="-13355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   </w:t>
            </w:r>
            <w:r>
              <w:t xml:space="preserve">Nein </w:t>
            </w:r>
            <w:sdt>
              <w:sdtPr>
                <w:id w:val="164184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06EE" w:rsidTr="006406EE">
        <w:tc>
          <w:tcPr>
            <w:tcW w:w="6374" w:type="dxa"/>
          </w:tcPr>
          <w:p w:rsidR="006406EE" w:rsidRDefault="005D0DCB" w:rsidP="005D0DCB">
            <w:r>
              <w:t>*</w:t>
            </w:r>
            <w:r w:rsidR="006406EE">
              <w:t xml:space="preserve">Beim beratenen Unternehmen handelt es sich </w:t>
            </w:r>
            <w:r w:rsidR="006406EE" w:rsidRPr="006406EE">
              <w:rPr>
                <w:b/>
                <w:u w:val="single"/>
              </w:rPr>
              <w:t>nicht</w:t>
            </w:r>
            <w:r w:rsidR="006406EE">
              <w:t xml:space="preserve"> um eine Gemeinde, einen Kreis, eine kreisfreie Stadt oder eine Landesbehörde.</w:t>
            </w:r>
          </w:p>
          <w:p w:rsidR="005D0DCB" w:rsidRDefault="005D0DCB" w:rsidP="005D0DCB"/>
        </w:tc>
        <w:tc>
          <w:tcPr>
            <w:tcW w:w="2688" w:type="dxa"/>
          </w:tcPr>
          <w:p w:rsidR="006406EE" w:rsidRDefault="006406EE" w:rsidP="00AB732E">
            <w:pPr>
              <w:jc w:val="center"/>
            </w:pPr>
            <w:r>
              <w:t xml:space="preserve">Ja </w:t>
            </w:r>
            <w:sdt>
              <w:sdtPr>
                <w:id w:val="20085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   </w:t>
            </w:r>
            <w:r>
              <w:t xml:space="preserve">Nein </w:t>
            </w:r>
            <w:sdt>
              <w:sdtPr>
                <w:id w:val="146268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06EE" w:rsidTr="006406EE">
        <w:tc>
          <w:tcPr>
            <w:tcW w:w="6374" w:type="dxa"/>
          </w:tcPr>
          <w:p w:rsidR="006406EE" w:rsidRDefault="005D0DCB" w:rsidP="005D0DCB">
            <w:r>
              <w:t>*</w:t>
            </w:r>
            <w:r w:rsidR="00AB732E">
              <w:t>Hat das Unternehmen weniger als 250 Mitarbeiter*innen (Vollzeitäquivalente) beschäftigt?</w:t>
            </w:r>
          </w:p>
          <w:p w:rsidR="005D0DCB" w:rsidRDefault="005D0DCB" w:rsidP="005D0DCB"/>
        </w:tc>
        <w:tc>
          <w:tcPr>
            <w:tcW w:w="2688" w:type="dxa"/>
          </w:tcPr>
          <w:p w:rsidR="006406EE" w:rsidRDefault="00AB732E" w:rsidP="00AB732E">
            <w:pPr>
              <w:jc w:val="center"/>
            </w:pPr>
            <w:r>
              <w:t xml:space="preserve">Ja </w:t>
            </w:r>
            <w:sdt>
              <w:sdtPr>
                <w:id w:val="-28759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18970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406EE" w:rsidRDefault="006406EE"/>
    <w:p w:rsidR="00AB732E" w:rsidRDefault="00AB732E" w:rsidP="005D0DCB">
      <w:pPr>
        <w:pStyle w:val="berschrift2"/>
      </w:pPr>
      <w:r>
        <w:t>III. Daten vom Unternehmen zur statistischen Erhebung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732E" w:rsidTr="00AB732E">
        <w:tc>
          <w:tcPr>
            <w:tcW w:w="4531" w:type="dxa"/>
          </w:tcPr>
          <w:p w:rsidR="00AB732E" w:rsidRDefault="005D0DCB" w:rsidP="00AB732E">
            <w:r>
              <w:t>*</w:t>
            </w:r>
            <w:r w:rsidR="00AB732E">
              <w:t>Anzahl der Beschäftigten (Teilzeitbeschäftigte gemäß ihrem Anteil)</w:t>
            </w:r>
          </w:p>
          <w:p w:rsidR="005D0DCB" w:rsidRDefault="005D0DCB" w:rsidP="00AB732E"/>
        </w:tc>
        <w:tc>
          <w:tcPr>
            <w:tcW w:w="4531" w:type="dxa"/>
          </w:tcPr>
          <w:p w:rsidR="00AB732E" w:rsidRDefault="00AB732E" w:rsidP="00AB732E">
            <w:r>
              <w:t>Männliche Beschäftigte:</w:t>
            </w:r>
          </w:p>
          <w:p w:rsidR="00AB732E" w:rsidRDefault="00AB732E" w:rsidP="00AB732E">
            <w:r>
              <w:t>Weibliche Beschäftigte:</w:t>
            </w:r>
          </w:p>
        </w:tc>
      </w:tr>
      <w:tr w:rsidR="00AB732E" w:rsidTr="00AB732E">
        <w:tc>
          <w:tcPr>
            <w:tcW w:w="4531" w:type="dxa"/>
          </w:tcPr>
          <w:p w:rsidR="00AB732E" w:rsidRDefault="005D0DCB" w:rsidP="00AB732E">
            <w:r>
              <w:t>*</w:t>
            </w:r>
            <w:r w:rsidR="00AB732E">
              <w:t>Wirtschaftszweig:</w:t>
            </w:r>
          </w:p>
          <w:p w:rsidR="005D0DCB" w:rsidRDefault="005D0DCB" w:rsidP="00AB732E"/>
        </w:tc>
        <w:tc>
          <w:tcPr>
            <w:tcW w:w="4531" w:type="dxa"/>
          </w:tcPr>
          <w:p w:rsidR="00AB732E" w:rsidRDefault="00AB732E" w:rsidP="00AB732E"/>
        </w:tc>
      </w:tr>
      <w:tr w:rsidR="00AB732E" w:rsidTr="00AB732E">
        <w:tc>
          <w:tcPr>
            <w:tcW w:w="4531" w:type="dxa"/>
          </w:tcPr>
          <w:p w:rsidR="00AB732E" w:rsidRDefault="00AB732E" w:rsidP="00AB732E">
            <w:r>
              <w:t>Kammerzugehörigkeit:</w:t>
            </w:r>
          </w:p>
          <w:p w:rsidR="005D0DCB" w:rsidRDefault="005D0DCB" w:rsidP="00AB732E"/>
        </w:tc>
        <w:tc>
          <w:tcPr>
            <w:tcW w:w="4531" w:type="dxa"/>
          </w:tcPr>
          <w:p w:rsidR="00AB732E" w:rsidRDefault="007326C6" w:rsidP="00AB732E">
            <w:sdt>
              <w:sdtPr>
                <w:id w:val="-16925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Handwerkskammer</w:t>
            </w:r>
          </w:p>
          <w:p w:rsidR="00AB732E" w:rsidRDefault="007326C6" w:rsidP="00AB732E">
            <w:sdt>
              <w:sdtPr>
                <w:id w:val="20477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Industrie- und Handelskammer</w:t>
            </w:r>
          </w:p>
          <w:p w:rsidR="00AB732E" w:rsidRDefault="007326C6" w:rsidP="00AB732E">
            <w:sdt>
              <w:sdtPr>
                <w:id w:val="-2860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Sonstige Kammer</w:t>
            </w:r>
          </w:p>
          <w:p w:rsidR="00AB732E" w:rsidRDefault="007326C6" w:rsidP="00AB732E">
            <w:sdt>
              <w:sdtPr>
                <w:id w:val="-6219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keine Kammerzugehörigkeit</w:t>
            </w:r>
          </w:p>
          <w:p w:rsidR="00AB732E" w:rsidRDefault="007326C6" w:rsidP="00AB732E">
            <w:sdt>
              <w:sdtPr>
                <w:id w:val="2992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keine Angabe</w:t>
            </w:r>
          </w:p>
        </w:tc>
      </w:tr>
      <w:tr w:rsidR="00AB732E" w:rsidTr="00AB732E">
        <w:tc>
          <w:tcPr>
            <w:tcW w:w="4531" w:type="dxa"/>
          </w:tcPr>
          <w:p w:rsidR="00AB732E" w:rsidRDefault="005D0DCB" w:rsidP="00AB732E">
            <w:r>
              <w:lastRenderedPageBreak/>
              <w:t>Wie ist der/die Ratsuchende auf das Beratungsangebot aufmerksam geworden?</w:t>
            </w:r>
          </w:p>
        </w:tc>
        <w:tc>
          <w:tcPr>
            <w:tcW w:w="4531" w:type="dxa"/>
          </w:tcPr>
          <w:p w:rsidR="00AB732E" w:rsidRDefault="007326C6" w:rsidP="00AB732E">
            <w:sdt>
              <w:sdtPr>
                <w:id w:val="-198106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Flyer/Postkarte/Plakat</w:t>
            </w:r>
          </w:p>
          <w:p w:rsidR="00AB732E" w:rsidRDefault="007326C6" w:rsidP="00AB732E">
            <w:sdt>
              <w:sdtPr>
                <w:id w:val="13486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Internet</w:t>
            </w:r>
          </w:p>
          <w:p w:rsidR="00AB732E" w:rsidRDefault="007326C6" w:rsidP="00AB732E">
            <w:sdt>
              <w:sdtPr>
                <w:id w:val="-17447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Soziale Netzwerke (Facebook, Twitter, etc.)</w:t>
            </w:r>
          </w:p>
          <w:p w:rsidR="00AB732E" w:rsidRDefault="007326C6" w:rsidP="00AB732E">
            <w:sdt>
              <w:sdtPr>
                <w:id w:val="-4820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Online-Weiterbildungsberatung NRW</w:t>
            </w:r>
          </w:p>
          <w:p w:rsidR="00AB732E" w:rsidRDefault="007326C6" w:rsidP="00AB732E">
            <w:sdt>
              <w:sdtPr>
                <w:id w:val="-18331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Zeitung/Fernsehen/Radio</w:t>
            </w:r>
          </w:p>
          <w:p w:rsidR="00AB732E" w:rsidRDefault="007326C6" w:rsidP="00AB732E">
            <w:sdt>
              <w:sdtPr>
                <w:id w:val="-11256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Veranstaltung (z.B. Weiterbildungsmarkt)</w:t>
            </w:r>
          </w:p>
          <w:p w:rsidR="00AB732E" w:rsidRDefault="007326C6" w:rsidP="00AB732E">
            <w:sdt>
              <w:sdtPr>
                <w:id w:val="-4349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32E">
              <w:t xml:space="preserve"> Arbeitsagentur/Jobcenter</w:t>
            </w:r>
          </w:p>
          <w:p w:rsidR="00AB732E" w:rsidRDefault="007326C6" w:rsidP="00AB732E">
            <w:sdt>
              <w:sdtPr>
                <w:id w:val="7377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DCB">
              <w:t xml:space="preserve"> </w:t>
            </w:r>
            <w:r w:rsidR="00AB732E">
              <w:t>Migrantenorganisation</w:t>
            </w:r>
          </w:p>
          <w:p w:rsidR="00AB732E" w:rsidRDefault="007326C6" w:rsidP="00AB732E">
            <w:sdt>
              <w:sdtPr>
                <w:id w:val="-11301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DCB">
              <w:t xml:space="preserve"> Arbeitskolleginnen/-kollegen, Freunde, etc.</w:t>
            </w:r>
          </w:p>
          <w:p w:rsidR="00AB732E" w:rsidRDefault="007326C6" w:rsidP="00AB732E">
            <w:sdt>
              <w:sdtPr>
                <w:id w:val="16583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DCB">
              <w:t xml:space="preserve"> Mitarbeiter*in</w:t>
            </w:r>
          </w:p>
          <w:p w:rsidR="00AB732E" w:rsidRDefault="007326C6" w:rsidP="00AB732E">
            <w:sdt>
              <w:sdtPr>
                <w:id w:val="5084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DCB">
              <w:t xml:space="preserve"> anderes Unternehmen</w:t>
            </w:r>
          </w:p>
          <w:p w:rsidR="00AB732E" w:rsidRDefault="007326C6" w:rsidP="00AB732E">
            <w:sdt>
              <w:sdtPr>
                <w:id w:val="139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DCB">
              <w:t xml:space="preserve"> Interessenvertretung der Arbeitnehmerschaft (z. B. Betriebsrat, Gewerkschaft)</w:t>
            </w:r>
          </w:p>
          <w:p w:rsidR="00AB732E" w:rsidRDefault="007326C6" w:rsidP="00AB732E">
            <w:sdt>
              <w:sdtPr>
                <w:id w:val="-182511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DCB">
              <w:t xml:space="preserve"> Sonstiges, und zwar:</w:t>
            </w:r>
          </w:p>
          <w:p w:rsidR="00AB732E" w:rsidRDefault="007326C6" w:rsidP="00AB732E">
            <w:sdt>
              <w:sdtPr>
                <w:id w:val="12012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DCB">
              <w:t xml:space="preserve"> nicht bekannt</w:t>
            </w:r>
          </w:p>
        </w:tc>
      </w:tr>
    </w:tbl>
    <w:p w:rsidR="00AB732E" w:rsidRPr="00AB732E" w:rsidRDefault="00AB732E" w:rsidP="00AB732E"/>
    <w:sectPr w:rsidR="00AB732E" w:rsidRPr="00AB7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35E"/>
    <w:multiLevelType w:val="hybridMultilevel"/>
    <w:tmpl w:val="103293B8"/>
    <w:lvl w:ilvl="0" w:tplc="96DCE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EE"/>
    <w:rsid w:val="005D0DCB"/>
    <w:rsid w:val="006406EE"/>
    <w:rsid w:val="00650082"/>
    <w:rsid w:val="007326C6"/>
    <w:rsid w:val="00745F97"/>
    <w:rsid w:val="00A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9512-249C-4ECB-A8A0-68510A64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7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7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6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406E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7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Adamsky, Frauke (ZVRA)</dc:creator>
  <cp:keywords/>
  <dc:description/>
  <cp:lastModifiedBy>Maass, Dorothea (ZVRA)</cp:lastModifiedBy>
  <cp:revision>2</cp:revision>
  <dcterms:created xsi:type="dcterms:W3CDTF">2021-02-23T13:22:00Z</dcterms:created>
  <dcterms:modified xsi:type="dcterms:W3CDTF">2021-02-23T13:22:00Z</dcterms:modified>
</cp:coreProperties>
</file>